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33070F" w:rsidRPr="00B1778F" w:rsidTr="00300899">
        <w:tc>
          <w:tcPr>
            <w:tcW w:w="2547" w:type="dxa"/>
          </w:tcPr>
          <w:p w:rsidR="0033070F" w:rsidRPr="00B1778F" w:rsidRDefault="0033070F" w:rsidP="0033070F">
            <w:pPr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Įvykio</w:t>
            </w:r>
            <w:proofErr w:type="spellEnd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aprašymas</w:t>
            </w:r>
            <w:proofErr w:type="spellEnd"/>
          </w:p>
        </w:tc>
        <w:tc>
          <w:tcPr>
            <w:tcW w:w="6803" w:type="dxa"/>
          </w:tcPr>
          <w:p w:rsidR="0033070F" w:rsidRPr="00B1778F" w:rsidRDefault="009A4EA7" w:rsidP="008C581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Vermachto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uniformomis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apsirengusi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baikerių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grupė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Vilniuje</w:t>
            </w:r>
            <w:proofErr w:type="spellEnd"/>
          </w:p>
        </w:tc>
      </w:tr>
      <w:tr w:rsidR="0033070F" w:rsidRPr="00B1778F" w:rsidTr="00300899">
        <w:tc>
          <w:tcPr>
            <w:tcW w:w="2547" w:type="dxa"/>
          </w:tcPr>
          <w:p w:rsidR="0033070F" w:rsidRPr="00B1778F" w:rsidRDefault="0033070F" w:rsidP="0033070F">
            <w:pPr>
              <w:rPr>
                <w:rFonts w:ascii="Arial" w:hAnsi="Arial" w:cs="Arial"/>
                <w:sz w:val="26"/>
                <w:szCs w:val="26"/>
              </w:rPr>
            </w:pPr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K</w:t>
            </w:r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reiptasi</w:t>
            </w:r>
            <w:proofErr w:type="spellEnd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 xml:space="preserve"> į </w:t>
            </w:r>
            <w:proofErr w:type="spellStart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teisėsauga</w:t>
            </w:r>
            <w:proofErr w:type="spellEnd"/>
          </w:p>
        </w:tc>
        <w:tc>
          <w:tcPr>
            <w:tcW w:w="6803" w:type="dxa"/>
          </w:tcPr>
          <w:p w:rsidR="0033070F" w:rsidRPr="00B1778F" w:rsidRDefault="009A4EA7" w:rsidP="008C5810">
            <w:pPr>
              <w:rPr>
                <w:rFonts w:ascii="Arial" w:hAnsi="Arial" w:cs="Arial"/>
                <w:sz w:val="26"/>
                <w:szCs w:val="26"/>
              </w:rPr>
            </w:pPr>
            <w:r w:rsidRPr="00B1778F">
              <w:rPr>
                <w:rFonts w:ascii="Arial" w:hAnsi="Arial" w:cs="Arial"/>
                <w:sz w:val="26"/>
                <w:szCs w:val="26"/>
              </w:rPr>
              <w:t>2020-05-12</w:t>
            </w:r>
          </w:p>
        </w:tc>
      </w:tr>
      <w:tr w:rsidR="0033070F" w:rsidRPr="00B1778F" w:rsidTr="00300899">
        <w:tc>
          <w:tcPr>
            <w:tcW w:w="2547" w:type="dxa"/>
          </w:tcPr>
          <w:p w:rsidR="0033070F" w:rsidRPr="00B1778F" w:rsidRDefault="0033070F" w:rsidP="0033070F">
            <w:pPr>
              <w:rPr>
                <w:rFonts w:ascii="Arial" w:hAnsi="Arial" w:cs="Arial"/>
                <w:sz w:val="26"/>
                <w:szCs w:val="26"/>
              </w:rPr>
            </w:pPr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Bylos</w:t>
            </w:r>
            <w:proofErr w:type="spellEnd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bCs/>
                <w:color w:val="222222"/>
                <w:sz w:val="26"/>
                <w:szCs w:val="26"/>
                <w:shd w:val="clear" w:color="auto" w:fill="FFFFFF"/>
              </w:rPr>
              <w:t>eiga</w:t>
            </w:r>
            <w:proofErr w:type="spellEnd"/>
          </w:p>
        </w:tc>
        <w:tc>
          <w:tcPr>
            <w:tcW w:w="6803" w:type="dxa"/>
          </w:tcPr>
          <w:p w:rsidR="0033070F" w:rsidRPr="00B1778F" w:rsidRDefault="009A4EA7" w:rsidP="00300899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Nutarta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atsisakyti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pradėti</w:t>
            </w:r>
            <w:proofErr w:type="spellEnd"/>
            <w:r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ikiteisminį</w:t>
            </w:r>
            <w:proofErr w:type="spellEnd"/>
            <w:r w:rsidR="00300899" w:rsidRPr="00B1778F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B1778F">
              <w:rPr>
                <w:rFonts w:ascii="Arial" w:hAnsi="Arial" w:cs="Arial"/>
                <w:sz w:val="26"/>
                <w:szCs w:val="26"/>
              </w:rPr>
              <w:t>tyrimą</w:t>
            </w:r>
            <w:proofErr w:type="spellEnd"/>
          </w:p>
        </w:tc>
      </w:tr>
    </w:tbl>
    <w:p w:rsidR="0033070F" w:rsidRPr="00B1778F" w:rsidRDefault="0033070F" w:rsidP="008C5810">
      <w:pPr>
        <w:rPr>
          <w:rFonts w:ascii="Arial" w:hAnsi="Arial" w:cs="Arial"/>
          <w:sz w:val="26"/>
          <w:szCs w:val="26"/>
        </w:rPr>
      </w:pPr>
    </w:p>
    <w:p w:rsidR="008C5810" w:rsidRPr="00B1778F" w:rsidRDefault="008C5810" w:rsidP="008C5810">
      <w:pPr>
        <w:rPr>
          <w:rFonts w:ascii="Arial" w:hAnsi="Arial" w:cs="Arial"/>
          <w:sz w:val="26"/>
          <w:szCs w:val="26"/>
        </w:rPr>
      </w:pPr>
      <w:r w:rsidRPr="00B1778F">
        <w:rPr>
          <w:rFonts w:ascii="Arial" w:hAnsi="Arial" w:cs="Arial"/>
          <w:sz w:val="26"/>
          <w:szCs w:val="26"/>
        </w:rPr>
        <w:t xml:space="preserve">Data </w:t>
      </w:r>
      <w:r w:rsidR="009A4EA7" w:rsidRPr="00B1778F">
        <w:rPr>
          <w:rFonts w:ascii="Arial" w:hAnsi="Arial" w:cs="Arial"/>
          <w:sz w:val="26"/>
          <w:szCs w:val="26"/>
        </w:rPr>
        <w:t>2020-05-28</w:t>
      </w:r>
    </w:p>
    <w:p w:rsidR="008C5810" w:rsidRPr="00B1778F" w:rsidRDefault="008C5810" w:rsidP="008C5810">
      <w:pPr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Surašymo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vieta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Vilnius</w:t>
      </w:r>
    </w:p>
    <w:p w:rsidR="008C5810" w:rsidRPr="00B1778F" w:rsidRDefault="008C5810" w:rsidP="008C5810">
      <w:pPr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Tyrimo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medžiagos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Nr</w:t>
      </w:r>
      <w:proofErr w:type="spellEnd"/>
      <w:r w:rsidRPr="00B1778F">
        <w:rPr>
          <w:rFonts w:ascii="Arial" w:hAnsi="Arial" w:cs="Arial"/>
          <w:sz w:val="26"/>
          <w:szCs w:val="26"/>
        </w:rPr>
        <w:t>. M-2-02-00554-20</w:t>
      </w:r>
    </w:p>
    <w:p w:rsidR="008C5810" w:rsidRPr="00B1778F" w:rsidRDefault="008C5810" w:rsidP="008C5810">
      <w:pPr>
        <w:rPr>
          <w:rFonts w:ascii="Arial" w:hAnsi="Arial" w:cs="Arial"/>
          <w:sz w:val="26"/>
          <w:szCs w:val="26"/>
        </w:rPr>
      </w:pPr>
    </w:p>
    <w:p w:rsidR="0033070F" w:rsidRPr="00B1778F" w:rsidRDefault="0033070F" w:rsidP="0033070F">
      <w:pPr>
        <w:spacing w:after="0"/>
        <w:rPr>
          <w:rFonts w:ascii="Arial" w:hAnsi="Arial" w:cs="Arial"/>
          <w:sz w:val="26"/>
          <w:szCs w:val="26"/>
        </w:rPr>
      </w:pPr>
      <w:r w:rsidRPr="00B1778F">
        <w:rPr>
          <w:rFonts w:ascii="Arial" w:hAnsi="Arial" w:cs="Arial"/>
          <w:sz w:val="26"/>
          <w:szCs w:val="26"/>
        </w:rPr>
        <w:t>LŽB</w:t>
      </w:r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pirminink</w:t>
      </w:r>
      <w:r w:rsidRPr="00B1778F">
        <w:rPr>
          <w:rFonts w:ascii="Arial" w:hAnsi="Arial" w:cs="Arial"/>
          <w:sz w:val="26"/>
          <w:szCs w:val="26"/>
        </w:rPr>
        <w:t>ė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Faina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Kukliansky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nurodo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kad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2020-05-09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baikerių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grupė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a</w:t>
      </w:r>
      <w:r w:rsidRPr="00B1778F">
        <w:rPr>
          <w:rFonts w:ascii="Arial" w:hAnsi="Arial" w:cs="Arial"/>
          <w:sz w:val="26"/>
          <w:szCs w:val="26"/>
        </w:rPr>
        <w:t>psirengę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Vermachto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uniformomis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skambant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Trečiojo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Reicho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maršams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važinėjosi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po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Vilniaus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miestą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tokiu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būdu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galimai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skatinant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neapykantą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ir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C5810" w:rsidRPr="00B1778F">
        <w:rPr>
          <w:rFonts w:ascii="Arial" w:hAnsi="Arial" w:cs="Arial"/>
          <w:sz w:val="26"/>
          <w:szCs w:val="26"/>
        </w:rPr>
        <w:t>nesantaiką</w:t>
      </w:r>
      <w:proofErr w:type="spellEnd"/>
      <w:r w:rsidR="008C5810" w:rsidRPr="00B1778F">
        <w:rPr>
          <w:rFonts w:ascii="Arial" w:hAnsi="Arial" w:cs="Arial"/>
          <w:sz w:val="26"/>
          <w:szCs w:val="26"/>
        </w:rPr>
        <w:t xml:space="preserve">. </w:t>
      </w:r>
    </w:p>
    <w:p w:rsidR="00E953A6" w:rsidRPr="00B1778F" w:rsidRDefault="008C5810" w:rsidP="0033070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Pareiškėjas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prašo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minėtą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įvykį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įvertinti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baudžiamosios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teisės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prasme</w:t>
      </w:r>
      <w:proofErr w:type="spellEnd"/>
      <w:r w:rsidRPr="00B1778F">
        <w:rPr>
          <w:rFonts w:ascii="Arial" w:hAnsi="Arial" w:cs="Arial"/>
          <w:sz w:val="26"/>
          <w:szCs w:val="26"/>
        </w:rPr>
        <w:t>.</w:t>
      </w:r>
    </w:p>
    <w:p w:rsidR="008C5810" w:rsidRPr="00B1778F" w:rsidRDefault="008C5810" w:rsidP="0033070F">
      <w:pPr>
        <w:spacing w:after="0"/>
        <w:rPr>
          <w:rFonts w:ascii="Arial" w:hAnsi="Arial" w:cs="Arial"/>
          <w:sz w:val="26"/>
          <w:szCs w:val="26"/>
        </w:rPr>
      </w:pPr>
    </w:p>
    <w:p w:rsidR="008C5810" w:rsidRPr="00B1778F" w:rsidRDefault="008C5810" w:rsidP="0033070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Tyrimo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metu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nutatyta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1778F">
        <w:rPr>
          <w:rFonts w:ascii="Arial" w:hAnsi="Arial" w:cs="Arial"/>
          <w:sz w:val="26"/>
          <w:szCs w:val="26"/>
        </w:rPr>
        <w:t>kad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trimis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motociklais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su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priekabomis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Vilniaus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miestą</w:t>
      </w:r>
      <w:proofErr w:type="spellEnd"/>
    </w:p>
    <w:p w:rsidR="008C5810" w:rsidRPr="00B1778F" w:rsidRDefault="008C5810" w:rsidP="0033070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besivažinėjusių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asmenų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1778F">
        <w:rPr>
          <w:rFonts w:ascii="Arial" w:hAnsi="Arial" w:cs="Arial"/>
          <w:sz w:val="26"/>
          <w:szCs w:val="26"/>
        </w:rPr>
        <w:t>kurie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vilkėjo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drabužius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panašius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į </w:t>
      </w:r>
      <w:proofErr w:type="spellStart"/>
      <w:r w:rsidRPr="00B1778F">
        <w:rPr>
          <w:rFonts w:ascii="Arial" w:hAnsi="Arial" w:cs="Arial"/>
          <w:sz w:val="26"/>
          <w:szCs w:val="26"/>
        </w:rPr>
        <w:t>Antrojo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pasaulinio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karo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laikotarpio</w:t>
      </w:r>
      <w:proofErr w:type="spellEnd"/>
    </w:p>
    <w:p w:rsidR="008C5810" w:rsidRPr="00B1778F" w:rsidRDefault="008C5810" w:rsidP="0033070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Vokietijos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karių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uniformas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1778F">
        <w:rPr>
          <w:rFonts w:ascii="Arial" w:hAnsi="Arial" w:cs="Arial"/>
          <w:sz w:val="26"/>
          <w:szCs w:val="26"/>
        </w:rPr>
        <w:t>veiksmuose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neįžvelgiama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veika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1778F">
        <w:rPr>
          <w:rFonts w:ascii="Arial" w:hAnsi="Arial" w:cs="Arial"/>
          <w:sz w:val="26"/>
          <w:szCs w:val="26"/>
        </w:rPr>
        <w:t>kuri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būtų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pakankamai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pavojingą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B1778F">
        <w:rPr>
          <w:rFonts w:ascii="Arial" w:hAnsi="Arial" w:cs="Arial"/>
          <w:sz w:val="26"/>
          <w:szCs w:val="26"/>
        </w:rPr>
        <w:t>kad</w:t>
      </w:r>
      <w:proofErr w:type="spellEnd"/>
      <w:r w:rsidR="005A65A6"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užtrauktų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atsakomybę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numatytą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LR BK 170 str. 2 d.</w:t>
      </w:r>
    </w:p>
    <w:p w:rsidR="0033070F" w:rsidRPr="00B1778F" w:rsidRDefault="0033070F" w:rsidP="0033070F">
      <w:pPr>
        <w:spacing w:after="0"/>
        <w:rPr>
          <w:rFonts w:ascii="Arial" w:hAnsi="Arial" w:cs="Arial"/>
          <w:sz w:val="26"/>
          <w:szCs w:val="26"/>
        </w:rPr>
      </w:pPr>
    </w:p>
    <w:p w:rsidR="0033070F" w:rsidRPr="00B1778F" w:rsidRDefault="0033070F" w:rsidP="0033070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Atsižvelgdamas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į </w:t>
      </w:r>
      <w:proofErr w:type="spellStart"/>
      <w:r w:rsidRPr="00B1778F">
        <w:rPr>
          <w:rFonts w:ascii="Arial" w:hAnsi="Arial" w:cs="Arial"/>
          <w:sz w:val="26"/>
          <w:szCs w:val="26"/>
        </w:rPr>
        <w:t>išdėstytas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aplinkybes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ir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vadovaudamasis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Lietuvos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Respublikos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baudžiamojo</w:t>
      </w:r>
      <w:proofErr w:type="spellEnd"/>
    </w:p>
    <w:p w:rsidR="0033070F" w:rsidRPr="00B1778F" w:rsidRDefault="0033070F" w:rsidP="0033070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proceso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kodekso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(</w:t>
      </w:r>
      <w:proofErr w:type="spellStart"/>
      <w:r w:rsidRPr="00B1778F">
        <w:rPr>
          <w:rFonts w:ascii="Arial" w:hAnsi="Arial" w:cs="Arial"/>
          <w:sz w:val="26"/>
          <w:szCs w:val="26"/>
        </w:rPr>
        <w:t>toliau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– BPK) 168 str., 3 str. 1 d. 1 p., n u t a r t a </w:t>
      </w:r>
      <w:proofErr w:type="spellStart"/>
      <w:r w:rsidRPr="00B1778F">
        <w:rPr>
          <w:rFonts w:ascii="Arial" w:hAnsi="Arial" w:cs="Arial"/>
          <w:sz w:val="26"/>
          <w:szCs w:val="26"/>
        </w:rPr>
        <w:t>atsisakyti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pradėti</w:t>
      </w:r>
      <w:proofErr w:type="spellEnd"/>
      <w:r w:rsidRPr="00B177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1778F">
        <w:rPr>
          <w:rFonts w:ascii="Arial" w:hAnsi="Arial" w:cs="Arial"/>
          <w:sz w:val="26"/>
          <w:szCs w:val="26"/>
        </w:rPr>
        <w:t>ikiteisminį</w:t>
      </w:r>
      <w:proofErr w:type="spellEnd"/>
    </w:p>
    <w:p w:rsidR="0033070F" w:rsidRPr="00B1778F" w:rsidRDefault="0033070F" w:rsidP="0033070F">
      <w:pPr>
        <w:spacing w:after="0"/>
        <w:rPr>
          <w:rFonts w:ascii="Arial" w:hAnsi="Arial" w:cs="Arial"/>
          <w:sz w:val="26"/>
          <w:szCs w:val="26"/>
        </w:rPr>
      </w:pPr>
      <w:proofErr w:type="spellStart"/>
      <w:r w:rsidRPr="00B1778F">
        <w:rPr>
          <w:rFonts w:ascii="Arial" w:hAnsi="Arial" w:cs="Arial"/>
          <w:sz w:val="26"/>
          <w:szCs w:val="26"/>
        </w:rPr>
        <w:t>tyrimą</w:t>
      </w:r>
      <w:proofErr w:type="spellEnd"/>
      <w:r w:rsidRPr="00B1778F">
        <w:rPr>
          <w:rFonts w:ascii="Arial" w:hAnsi="Arial" w:cs="Arial"/>
          <w:sz w:val="26"/>
          <w:szCs w:val="26"/>
        </w:rPr>
        <w:t>.</w:t>
      </w:r>
    </w:p>
    <w:bookmarkEnd w:id="0"/>
    <w:p w:rsidR="0033070F" w:rsidRPr="00B1778F" w:rsidRDefault="0033070F" w:rsidP="008C5810">
      <w:pPr>
        <w:rPr>
          <w:sz w:val="26"/>
          <w:szCs w:val="26"/>
        </w:rPr>
      </w:pPr>
    </w:p>
    <w:sectPr w:rsidR="0033070F" w:rsidRPr="00B1778F" w:rsidSect="00B177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10"/>
    <w:rsid w:val="00300899"/>
    <w:rsid w:val="0033070F"/>
    <w:rsid w:val="005A65A6"/>
    <w:rsid w:val="008C5810"/>
    <w:rsid w:val="009A4EA7"/>
    <w:rsid w:val="00A85295"/>
    <w:rsid w:val="00B1778F"/>
    <w:rsid w:val="00CC3542"/>
    <w:rsid w:val="00E9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975E4-1923-4FA4-82C0-02255A74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Normal"/>
    <w:rsid w:val="00330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-h">
    <w:name w:val="normal-h"/>
    <w:basedOn w:val="DefaultParagraphFont"/>
    <w:rsid w:val="00330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Rokas</dc:creator>
  <cp:keywords/>
  <dc:description/>
  <cp:lastModifiedBy>Dovydas Paulius Sarulis</cp:lastModifiedBy>
  <cp:revision>4</cp:revision>
  <dcterms:created xsi:type="dcterms:W3CDTF">2020-06-01T10:28:00Z</dcterms:created>
  <dcterms:modified xsi:type="dcterms:W3CDTF">2020-06-02T15:25:00Z</dcterms:modified>
</cp:coreProperties>
</file>